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BC" w:rsidRPr="0007233D" w:rsidRDefault="0007233D" w:rsidP="0007233D">
      <w:pPr>
        <w:jc w:val="center"/>
        <w:rPr>
          <w:b/>
          <w:sz w:val="32"/>
          <w:szCs w:val="32"/>
        </w:rPr>
      </w:pPr>
      <w:bookmarkStart w:id="0" w:name="_GoBack"/>
      <w:r w:rsidRPr="0007233D">
        <w:rPr>
          <w:b/>
          <w:sz w:val="32"/>
          <w:szCs w:val="32"/>
        </w:rPr>
        <w:t>План работы деятельности муниципального  родительского всеобуча на 2015-2016 учебный год</w:t>
      </w:r>
      <w:bookmarkEnd w:id="0"/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985"/>
        <w:gridCol w:w="5245"/>
        <w:gridCol w:w="3543"/>
      </w:tblGrid>
      <w:tr w:rsidR="0007233D" w:rsidTr="0007233D">
        <w:tc>
          <w:tcPr>
            <w:tcW w:w="1985" w:type="dxa"/>
          </w:tcPr>
          <w:p w:rsidR="0007233D" w:rsidRPr="005C5D99" w:rsidRDefault="0007233D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5245" w:type="dxa"/>
          </w:tcPr>
          <w:p w:rsidR="0007233D" w:rsidRPr="005C5D99" w:rsidRDefault="0007233D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ТЕМАТИКА РОДИТЕЛЬСКОГО ВСЕОБУЧА</w:t>
            </w:r>
          </w:p>
        </w:tc>
        <w:tc>
          <w:tcPr>
            <w:tcW w:w="3543" w:type="dxa"/>
          </w:tcPr>
          <w:p w:rsidR="0007233D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ответственного за реализацию муниципального Плана (программы) «Родительского всеобуча», контактный телефон </w:t>
            </w:r>
          </w:p>
        </w:tc>
      </w:tr>
      <w:tr w:rsidR="003B40B1" w:rsidTr="0007233D">
        <w:trPr>
          <w:trHeight w:val="728"/>
        </w:trPr>
        <w:tc>
          <w:tcPr>
            <w:tcW w:w="1985" w:type="dxa"/>
            <w:vMerge w:val="restart"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I</w:t>
            </w:r>
          </w:p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B40B1" w:rsidRPr="005C5D99" w:rsidRDefault="003B40B1" w:rsidP="005C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C5D99">
              <w:rPr>
                <w:sz w:val="28"/>
                <w:szCs w:val="28"/>
              </w:rPr>
              <w:t>«Безопасность дете</w:t>
            </w:r>
            <w:proofErr w:type="gramStart"/>
            <w:r w:rsidRPr="005C5D99">
              <w:rPr>
                <w:sz w:val="28"/>
                <w:szCs w:val="28"/>
              </w:rPr>
              <w:t>й-</w:t>
            </w:r>
            <w:proofErr w:type="gramEnd"/>
            <w:r w:rsidRPr="005C5D99">
              <w:rPr>
                <w:sz w:val="28"/>
                <w:szCs w:val="28"/>
              </w:rPr>
              <w:t xml:space="preserve"> общая забота». Индивидуальная разъяснительная работа по безопасности детей: подворный обход семей, воспитывающих несовершеннолетних детей.</w:t>
            </w:r>
          </w:p>
        </w:tc>
        <w:tc>
          <w:tcPr>
            <w:tcW w:w="3543" w:type="dxa"/>
            <w:vMerge w:val="restart"/>
          </w:tcPr>
          <w:p w:rsidR="003B40B1" w:rsidRDefault="003B40B1" w:rsidP="003B40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Дергунова</w:t>
            </w:r>
            <w:proofErr w:type="spellEnd"/>
            <w:r>
              <w:rPr>
                <w:sz w:val="28"/>
                <w:szCs w:val="28"/>
              </w:rPr>
              <w:t xml:space="preserve"> Мария Георгиевна, методист по воспитательной работе Отдела образования администрации </w:t>
            </w:r>
            <w:proofErr w:type="spellStart"/>
            <w:r>
              <w:rPr>
                <w:sz w:val="28"/>
                <w:szCs w:val="28"/>
              </w:rPr>
              <w:t>Наровчатского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3B40B1" w:rsidRPr="005C5D99" w:rsidRDefault="003B40B1" w:rsidP="003B4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тел:2-13-60</w:t>
            </w:r>
          </w:p>
        </w:tc>
      </w:tr>
      <w:tr w:rsidR="003B40B1" w:rsidTr="0007233D">
        <w:trPr>
          <w:trHeight w:val="1076"/>
        </w:trPr>
        <w:tc>
          <w:tcPr>
            <w:tcW w:w="1985" w:type="dxa"/>
            <w:vMerge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B40B1" w:rsidRPr="005C5D99" w:rsidRDefault="003B40B1" w:rsidP="005C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C5D99">
              <w:rPr>
                <w:sz w:val="28"/>
                <w:szCs w:val="28"/>
              </w:rPr>
              <w:t>Профилактика правонарушений в среде подростков «Закон – есть закон».</w:t>
            </w: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A57EFD">
        <w:trPr>
          <w:trHeight w:val="453"/>
        </w:trPr>
        <w:tc>
          <w:tcPr>
            <w:tcW w:w="1985" w:type="dxa"/>
            <w:vMerge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B40B1" w:rsidRDefault="003B40B1" w:rsidP="005C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C5D99">
              <w:rPr>
                <w:sz w:val="28"/>
                <w:szCs w:val="28"/>
              </w:rPr>
              <w:t>«Зависимость интернет»</w:t>
            </w:r>
            <w:r>
              <w:rPr>
                <w:sz w:val="28"/>
                <w:szCs w:val="28"/>
              </w:rPr>
              <w:t>.</w:t>
            </w:r>
          </w:p>
          <w:p w:rsidR="003B40B1" w:rsidRPr="005C5D99" w:rsidRDefault="003B40B1" w:rsidP="005C5D9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07233D">
        <w:trPr>
          <w:trHeight w:val="555"/>
        </w:trPr>
        <w:tc>
          <w:tcPr>
            <w:tcW w:w="1985" w:type="dxa"/>
            <w:vMerge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B40B1" w:rsidRDefault="003B40B1" w:rsidP="00375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57EFD">
              <w:rPr>
                <w:sz w:val="28"/>
                <w:szCs w:val="28"/>
              </w:rPr>
              <w:t xml:space="preserve"> Инструктаж</w:t>
            </w:r>
            <w:r>
              <w:rPr>
                <w:sz w:val="28"/>
                <w:szCs w:val="28"/>
              </w:rPr>
              <w:t>и</w:t>
            </w:r>
            <w:r w:rsidRPr="00A57EFD">
              <w:rPr>
                <w:sz w:val="28"/>
                <w:szCs w:val="28"/>
              </w:rPr>
              <w:t xml:space="preserve"> по </w:t>
            </w:r>
            <w:r w:rsidR="0037586F">
              <w:rPr>
                <w:sz w:val="28"/>
                <w:szCs w:val="28"/>
              </w:rPr>
              <w:t>технике безопасности.</w:t>
            </w: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603EC6">
        <w:trPr>
          <w:trHeight w:val="639"/>
        </w:trPr>
        <w:tc>
          <w:tcPr>
            <w:tcW w:w="1985" w:type="dxa"/>
            <w:vMerge w:val="restart"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II</w:t>
            </w:r>
          </w:p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B40B1" w:rsidRPr="005C5D99" w:rsidRDefault="003B40B1" w:rsidP="005C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C5D99">
              <w:rPr>
                <w:sz w:val="28"/>
                <w:szCs w:val="28"/>
              </w:rPr>
              <w:t>Дисциплина - как основа воспитания.</w:t>
            </w:r>
          </w:p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5C5D99">
        <w:trPr>
          <w:trHeight w:val="1701"/>
        </w:trPr>
        <w:tc>
          <w:tcPr>
            <w:tcW w:w="1985" w:type="dxa"/>
            <w:vMerge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B40B1" w:rsidRDefault="003B40B1" w:rsidP="005C5D99">
            <w:pPr>
              <w:rPr>
                <w:sz w:val="28"/>
                <w:szCs w:val="28"/>
              </w:rPr>
            </w:pPr>
            <w:r w:rsidRPr="005C5D99">
              <w:rPr>
                <w:sz w:val="28"/>
                <w:szCs w:val="28"/>
              </w:rPr>
              <w:t xml:space="preserve">2.Отработка с родителями (законными представителями) вместе с детьми безопасные маршруты от дома до школы, библиотечно-досугового центра, </w:t>
            </w:r>
            <w:proofErr w:type="spellStart"/>
            <w:r w:rsidRPr="005C5D99">
              <w:rPr>
                <w:sz w:val="28"/>
                <w:szCs w:val="28"/>
              </w:rPr>
              <w:t>ФАПа</w:t>
            </w:r>
            <w:proofErr w:type="spellEnd"/>
            <w:r w:rsidRPr="005C5D99">
              <w:rPr>
                <w:sz w:val="28"/>
                <w:szCs w:val="28"/>
              </w:rPr>
              <w:t>.</w:t>
            </w:r>
          </w:p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A57EFD">
        <w:trPr>
          <w:trHeight w:val="517"/>
        </w:trPr>
        <w:tc>
          <w:tcPr>
            <w:tcW w:w="1985" w:type="dxa"/>
            <w:vMerge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B40B1" w:rsidRDefault="003B40B1" w:rsidP="005C5D99">
            <w:pPr>
              <w:rPr>
                <w:sz w:val="28"/>
                <w:szCs w:val="28"/>
              </w:rPr>
            </w:pPr>
            <w:r w:rsidRPr="005C5D99">
              <w:rPr>
                <w:sz w:val="28"/>
                <w:szCs w:val="28"/>
              </w:rPr>
              <w:t>3. «Сквернословие и его последствия»</w:t>
            </w:r>
            <w:r>
              <w:rPr>
                <w:sz w:val="28"/>
                <w:szCs w:val="28"/>
              </w:rPr>
              <w:t>.</w:t>
            </w:r>
            <w:r w:rsidRPr="005C5D99">
              <w:rPr>
                <w:sz w:val="28"/>
                <w:szCs w:val="28"/>
              </w:rPr>
              <w:t xml:space="preserve">   </w:t>
            </w:r>
          </w:p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07233D">
        <w:trPr>
          <w:trHeight w:val="833"/>
        </w:trPr>
        <w:tc>
          <w:tcPr>
            <w:tcW w:w="1985" w:type="dxa"/>
            <w:vMerge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B40B1" w:rsidRPr="005C5D99" w:rsidRDefault="003B40B1" w:rsidP="005C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C5D99">
              <w:rPr>
                <w:sz w:val="28"/>
                <w:szCs w:val="28"/>
              </w:rPr>
              <w:t xml:space="preserve">     </w:t>
            </w:r>
            <w:r w:rsidRPr="00A57EFD">
              <w:rPr>
                <w:sz w:val="28"/>
                <w:szCs w:val="28"/>
              </w:rPr>
              <w:t>Инструктаж</w:t>
            </w:r>
            <w:r>
              <w:rPr>
                <w:sz w:val="28"/>
                <w:szCs w:val="28"/>
              </w:rPr>
              <w:t>и</w:t>
            </w:r>
            <w:r w:rsidRPr="00A57EFD">
              <w:rPr>
                <w:sz w:val="28"/>
                <w:szCs w:val="28"/>
              </w:rPr>
              <w:t xml:space="preserve"> по </w:t>
            </w:r>
            <w:r w:rsidR="0037586F">
              <w:rPr>
                <w:sz w:val="28"/>
                <w:szCs w:val="28"/>
              </w:rPr>
              <w:t>технике безопасности.</w:t>
            </w:r>
          </w:p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5C5D99">
        <w:trPr>
          <w:trHeight w:val="902"/>
        </w:trPr>
        <w:tc>
          <w:tcPr>
            <w:tcW w:w="1985" w:type="dxa"/>
            <w:vMerge w:val="restart"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III</w:t>
            </w:r>
          </w:p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B40B1" w:rsidRDefault="003B40B1" w:rsidP="0007233D">
            <w:pPr>
              <w:jc w:val="center"/>
              <w:rPr>
                <w:sz w:val="28"/>
                <w:szCs w:val="28"/>
              </w:rPr>
            </w:pPr>
            <w:r w:rsidRPr="005C5D99">
              <w:rPr>
                <w:sz w:val="28"/>
                <w:szCs w:val="28"/>
              </w:rPr>
              <w:t>1.Профилактика суицидальных явлений в подростковой среде.</w:t>
            </w:r>
          </w:p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5C5D99">
        <w:trPr>
          <w:trHeight w:val="920"/>
        </w:trPr>
        <w:tc>
          <w:tcPr>
            <w:tcW w:w="1985" w:type="dxa"/>
            <w:vMerge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B40B1" w:rsidRDefault="003B40B1" w:rsidP="005C5D99">
            <w:pPr>
              <w:rPr>
                <w:sz w:val="28"/>
                <w:szCs w:val="28"/>
              </w:rPr>
            </w:pPr>
            <w:r w:rsidRPr="005C5D99">
              <w:rPr>
                <w:sz w:val="28"/>
                <w:szCs w:val="28"/>
              </w:rPr>
              <w:t>2. Сотрудничество школы с семьей – залог успеха в воспитании детей».</w:t>
            </w:r>
          </w:p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A57EFD">
        <w:trPr>
          <w:trHeight w:val="781"/>
        </w:trPr>
        <w:tc>
          <w:tcPr>
            <w:tcW w:w="1985" w:type="dxa"/>
            <w:vMerge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B40B1" w:rsidRDefault="003B40B1" w:rsidP="005C5D99">
            <w:pPr>
              <w:rPr>
                <w:sz w:val="28"/>
                <w:szCs w:val="28"/>
              </w:rPr>
            </w:pPr>
            <w:r w:rsidRPr="005C5D99">
              <w:rPr>
                <w:sz w:val="28"/>
                <w:szCs w:val="28"/>
              </w:rPr>
              <w:t>3. «Раны, нанесенные словами… Проблема речевой агрессии».</w:t>
            </w:r>
          </w:p>
          <w:p w:rsidR="003B40B1" w:rsidRPr="005C5D99" w:rsidRDefault="003B40B1" w:rsidP="005C5D9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3B40B1" w:rsidTr="005C5D99">
        <w:trPr>
          <w:trHeight w:val="569"/>
        </w:trPr>
        <w:tc>
          <w:tcPr>
            <w:tcW w:w="1985" w:type="dxa"/>
            <w:vMerge/>
          </w:tcPr>
          <w:p w:rsidR="003B40B1" w:rsidRPr="005C5D99" w:rsidRDefault="003B40B1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B40B1" w:rsidRPr="005C5D99" w:rsidRDefault="003B40B1" w:rsidP="00375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57EFD">
              <w:rPr>
                <w:sz w:val="28"/>
                <w:szCs w:val="28"/>
              </w:rPr>
              <w:t xml:space="preserve"> Инструктаж</w:t>
            </w:r>
            <w:r>
              <w:rPr>
                <w:sz w:val="28"/>
                <w:szCs w:val="28"/>
              </w:rPr>
              <w:t>и</w:t>
            </w:r>
            <w:r w:rsidRPr="00A57EFD">
              <w:rPr>
                <w:sz w:val="28"/>
                <w:szCs w:val="28"/>
              </w:rPr>
              <w:t xml:space="preserve"> по </w:t>
            </w:r>
            <w:r w:rsidR="0037586F">
              <w:rPr>
                <w:sz w:val="28"/>
                <w:szCs w:val="28"/>
              </w:rPr>
              <w:t>технике безопасности.</w:t>
            </w:r>
          </w:p>
        </w:tc>
        <w:tc>
          <w:tcPr>
            <w:tcW w:w="3543" w:type="dxa"/>
            <w:vMerge/>
          </w:tcPr>
          <w:p w:rsidR="003B40B1" w:rsidRPr="005C5D99" w:rsidRDefault="003B40B1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A57EFD" w:rsidTr="003B40B1">
        <w:trPr>
          <w:trHeight w:val="920"/>
        </w:trPr>
        <w:tc>
          <w:tcPr>
            <w:tcW w:w="1985" w:type="dxa"/>
            <w:vMerge w:val="restart"/>
          </w:tcPr>
          <w:p w:rsidR="00A57EFD" w:rsidRPr="005C5D99" w:rsidRDefault="00A57EFD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IV</w:t>
            </w:r>
          </w:p>
          <w:p w:rsidR="00A57EFD" w:rsidRPr="005C5D99" w:rsidRDefault="00A57EFD" w:rsidP="0007233D">
            <w:pPr>
              <w:jc w:val="center"/>
              <w:rPr>
                <w:b/>
                <w:sz w:val="28"/>
                <w:szCs w:val="28"/>
              </w:rPr>
            </w:pPr>
            <w:r w:rsidRPr="005C5D99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57EFD" w:rsidRDefault="00A57EFD" w:rsidP="005C5D99">
            <w:pPr>
              <w:rPr>
                <w:sz w:val="28"/>
                <w:szCs w:val="28"/>
              </w:rPr>
            </w:pPr>
            <w:r w:rsidRPr="005C5D99">
              <w:rPr>
                <w:sz w:val="28"/>
                <w:szCs w:val="28"/>
              </w:rPr>
              <w:t>1.Профессиональная ориентация выпускников.</w:t>
            </w:r>
          </w:p>
          <w:p w:rsidR="00A57EFD" w:rsidRPr="005C5D99" w:rsidRDefault="00A57EFD" w:rsidP="0007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A57EFD" w:rsidRPr="005C5D99" w:rsidRDefault="00A57EFD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A57EFD" w:rsidTr="003B40B1">
        <w:trPr>
          <w:trHeight w:val="521"/>
        </w:trPr>
        <w:tc>
          <w:tcPr>
            <w:tcW w:w="1985" w:type="dxa"/>
            <w:vMerge/>
          </w:tcPr>
          <w:p w:rsidR="00A57EFD" w:rsidRPr="005C5D99" w:rsidRDefault="00A57EFD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57EFD" w:rsidRDefault="00A57EFD" w:rsidP="005C5D99">
            <w:pPr>
              <w:rPr>
                <w:sz w:val="28"/>
                <w:szCs w:val="28"/>
              </w:rPr>
            </w:pPr>
            <w:r w:rsidRPr="005C5D99">
              <w:rPr>
                <w:sz w:val="28"/>
                <w:szCs w:val="28"/>
              </w:rPr>
              <w:t>2.Влияние улицы на развитие ребенка.</w:t>
            </w:r>
          </w:p>
          <w:p w:rsidR="00A57EFD" w:rsidRPr="005C5D99" w:rsidRDefault="00A57EFD" w:rsidP="0007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A57EFD" w:rsidRPr="005C5D99" w:rsidRDefault="00A57EFD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A57EFD" w:rsidTr="003B40B1">
        <w:trPr>
          <w:trHeight w:val="608"/>
        </w:trPr>
        <w:tc>
          <w:tcPr>
            <w:tcW w:w="1985" w:type="dxa"/>
            <w:vMerge/>
          </w:tcPr>
          <w:p w:rsidR="00A57EFD" w:rsidRPr="005C5D99" w:rsidRDefault="00A57EFD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57EFD" w:rsidRDefault="00A57EFD" w:rsidP="005C5D99">
            <w:pPr>
              <w:rPr>
                <w:sz w:val="28"/>
                <w:szCs w:val="28"/>
              </w:rPr>
            </w:pPr>
            <w:r w:rsidRPr="005C5D99">
              <w:rPr>
                <w:sz w:val="28"/>
                <w:szCs w:val="28"/>
              </w:rPr>
              <w:t>3.Не пройти мимо.</w:t>
            </w:r>
          </w:p>
          <w:p w:rsidR="00A57EFD" w:rsidRPr="005C5D99" w:rsidRDefault="00A57EFD" w:rsidP="005C5D9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A57EFD" w:rsidRPr="005C5D99" w:rsidRDefault="00A57EFD" w:rsidP="0007233D">
            <w:pPr>
              <w:jc w:val="center"/>
              <w:rPr>
                <w:sz w:val="28"/>
                <w:szCs w:val="28"/>
              </w:rPr>
            </w:pPr>
          </w:p>
        </w:tc>
      </w:tr>
      <w:tr w:rsidR="00A57EFD" w:rsidTr="003B40B1">
        <w:trPr>
          <w:trHeight w:val="1067"/>
        </w:trPr>
        <w:tc>
          <w:tcPr>
            <w:tcW w:w="1985" w:type="dxa"/>
            <w:vMerge/>
          </w:tcPr>
          <w:p w:rsidR="00A57EFD" w:rsidRPr="005C5D99" w:rsidRDefault="00A57EFD" w:rsidP="0007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57EFD" w:rsidRPr="005C5D99" w:rsidRDefault="00A57EFD" w:rsidP="00375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A57EFD">
              <w:rPr>
                <w:sz w:val="28"/>
                <w:szCs w:val="28"/>
              </w:rPr>
              <w:t>Внимание родители – ребёнок уходит на каникулы. Инструктаж</w:t>
            </w:r>
            <w:r>
              <w:rPr>
                <w:sz w:val="28"/>
                <w:szCs w:val="28"/>
              </w:rPr>
              <w:t>и</w:t>
            </w:r>
            <w:r w:rsidRPr="00A57EFD">
              <w:rPr>
                <w:sz w:val="28"/>
                <w:szCs w:val="28"/>
              </w:rPr>
              <w:t xml:space="preserve"> по </w:t>
            </w:r>
            <w:r w:rsidR="0037586F">
              <w:rPr>
                <w:sz w:val="28"/>
                <w:szCs w:val="28"/>
              </w:rPr>
              <w:t>технике безопасности.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A57EFD" w:rsidRPr="005C5D99" w:rsidRDefault="00A57EFD" w:rsidP="000723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ABC" w:rsidRDefault="00CE2ABC" w:rsidP="00CE2ABC">
      <w:r>
        <w:t xml:space="preserve"> </w:t>
      </w:r>
    </w:p>
    <w:p w:rsidR="00CE2ABC" w:rsidRPr="00CE2ABC" w:rsidRDefault="00CE2ABC" w:rsidP="00CE2AB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E2ABC">
        <w:rPr>
          <w:sz w:val="28"/>
          <w:szCs w:val="28"/>
        </w:rPr>
        <w:t xml:space="preserve"> Отдела образования</w:t>
      </w:r>
    </w:p>
    <w:p w:rsidR="0007233D" w:rsidRPr="00CE2ABC" w:rsidRDefault="00CE2ABC" w:rsidP="00CE2ABC">
      <w:pPr>
        <w:tabs>
          <w:tab w:val="left" w:pos="6194"/>
        </w:tabs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</w:t>
      </w:r>
      <w:r w:rsidRPr="00CE2ABC">
        <w:rPr>
          <w:sz w:val="28"/>
          <w:szCs w:val="28"/>
        </w:rPr>
        <w:t>аровчатского</w:t>
      </w:r>
      <w:proofErr w:type="spellEnd"/>
      <w:r w:rsidRPr="00CE2ABC">
        <w:rPr>
          <w:sz w:val="28"/>
          <w:szCs w:val="28"/>
        </w:rPr>
        <w:t xml:space="preserve"> района</w:t>
      </w:r>
      <w:r w:rsidRPr="00CE2A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Л.И.Ягольникова</w:t>
      </w:r>
      <w:proofErr w:type="spellEnd"/>
    </w:p>
    <w:sectPr w:rsidR="0007233D" w:rsidRPr="00CE2AB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105"/>
    <w:multiLevelType w:val="hybridMultilevel"/>
    <w:tmpl w:val="737025F4"/>
    <w:lvl w:ilvl="0" w:tplc="EF6C8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5CD0"/>
    <w:multiLevelType w:val="hybridMultilevel"/>
    <w:tmpl w:val="6C8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3D"/>
    <w:rsid w:val="0007233D"/>
    <w:rsid w:val="000E630C"/>
    <w:rsid w:val="0037586F"/>
    <w:rsid w:val="003B40B1"/>
    <w:rsid w:val="00425476"/>
    <w:rsid w:val="004641F2"/>
    <w:rsid w:val="005C5D99"/>
    <w:rsid w:val="00603EC6"/>
    <w:rsid w:val="00A57EFD"/>
    <w:rsid w:val="00C25B55"/>
    <w:rsid w:val="00C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2015-12-09T11:02:00Z</cp:lastPrinted>
  <dcterms:created xsi:type="dcterms:W3CDTF">2015-12-09T11:09:00Z</dcterms:created>
  <dcterms:modified xsi:type="dcterms:W3CDTF">2015-12-09T11:09:00Z</dcterms:modified>
</cp:coreProperties>
</file>